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36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07"/>
        <w:gridCol w:w="2268"/>
        <w:gridCol w:w="5670"/>
      </w:tblGrid>
      <w:tr w:rsidR="00A16540" w:rsidRPr="00A16540" w14:paraId="63E849EF" w14:textId="77777777" w:rsidTr="00783676">
        <w:trPr>
          <w:trHeight w:val="499"/>
        </w:trPr>
        <w:tc>
          <w:tcPr>
            <w:tcW w:w="4126" w:type="dxa"/>
            <w:noWrap/>
            <w:vAlign w:val="center"/>
            <w:hideMark/>
          </w:tcPr>
          <w:p w14:paraId="523108EE" w14:textId="77777777" w:rsidR="00A16540" w:rsidRPr="00A16540" w:rsidRDefault="00A16540" w:rsidP="0078367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Harcama Birimi </w:t>
            </w:r>
          </w:p>
        </w:tc>
        <w:tc>
          <w:tcPr>
            <w:tcW w:w="10545" w:type="dxa"/>
            <w:gridSpan w:val="3"/>
            <w:noWrap/>
            <w:vAlign w:val="center"/>
            <w:hideMark/>
          </w:tcPr>
          <w:p w14:paraId="3E30743E" w14:textId="77CF5DCF" w:rsidR="00A16540" w:rsidRPr="00A16540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 w:rsidRPr="009F7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Kütüphane ve Dokümantasyon Daire Başkanlığı</w:t>
            </w:r>
          </w:p>
        </w:tc>
      </w:tr>
      <w:tr w:rsidR="00A16540" w:rsidRPr="00EA4BDD" w14:paraId="0828E1AE" w14:textId="77777777" w:rsidTr="00783676">
        <w:trPr>
          <w:trHeight w:val="592"/>
        </w:trPr>
        <w:tc>
          <w:tcPr>
            <w:tcW w:w="4126" w:type="dxa"/>
            <w:shd w:val="clear" w:color="auto" w:fill="F2F2F2" w:themeFill="background1" w:themeFillShade="F2"/>
            <w:vAlign w:val="center"/>
            <w:hideMark/>
          </w:tcPr>
          <w:p w14:paraId="616946BD" w14:textId="5C581A23" w:rsidR="00A16540" w:rsidRPr="00EA4BDD" w:rsidRDefault="00A16540" w:rsidP="0078367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A4BDD">
              <w:rPr>
                <w:rFonts w:asciiTheme="minorHAnsi" w:eastAsia="Times New Roman" w:hAnsiTheme="minorHAnsi" w:cstheme="minorHAnsi"/>
                <w:b/>
                <w:bCs/>
              </w:rPr>
              <w:t xml:space="preserve">Birim </w:t>
            </w:r>
            <w:r w:rsidR="00FE70AF" w:rsidRPr="00EA4BDD">
              <w:rPr>
                <w:rFonts w:asciiTheme="minorHAnsi" w:eastAsia="Times New Roman" w:hAnsiTheme="minorHAnsi" w:cstheme="minorHAnsi"/>
                <w:b/>
                <w:bCs/>
              </w:rPr>
              <w:t xml:space="preserve">İç Kontrol ve </w:t>
            </w:r>
            <w:r w:rsidRPr="00EA4BDD">
              <w:rPr>
                <w:rFonts w:asciiTheme="minorHAnsi" w:eastAsia="Times New Roman" w:hAnsiTheme="minorHAnsi" w:cstheme="minorHAnsi"/>
                <w:b/>
                <w:bCs/>
              </w:rPr>
              <w:t>Risk Koordinatörü</w:t>
            </w:r>
          </w:p>
        </w:tc>
        <w:tc>
          <w:tcPr>
            <w:tcW w:w="10545" w:type="dxa"/>
            <w:gridSpan w:val="3"/>
            <w:shd w:val="clear" w:color="auto" w:fill="F2F2F2" w:themeFill="background1" w:themeFillShade="F2"/>
            <w:vAlign w:val="bottom"/>
            <w:hideMark/>
          </w:tcPr>
          <w:p w14:paraId="1ECBB69A" w14:textId="77777777" w:rsidR="00A16540" w:rsidRPr="00EA4BDD" w:rsidRDefault="00A16540" w:rsidP="00783676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Genel Sekreter Yardımcısını, İç Denetim Birim Yöneticisini, Daire Başkanlarını,</w:t>
            </w:r>
            <w:r w:rsidRPr="00EA4BDD">
              <w:rPr>
                <w:rStyle w:val="apple-converted-space"/>
                <w:rFonts w:asciiTheme="minorHAnsi" w:hAnsiTheme="minorHAnsi" w:cstheme="minorHAnsi"/>
                <w:shd w:val="clear" w:color="auto" w:fill="F2F2F2" w:themeFill="background1" w:themeFillShade="F2"/>
              </w:rPr>
              <w:t> 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Hukuk Müşavirini,</w:t>
            </w:r>
            <w:r w:rsidRPr="00EA4BDD">
              <w:rPr>
                <w:rStyle w:val="apple-converted-space"/>
                <w:rFonts w:asciiTheme="minorHAnsi" w:hAnsiTheme="minorHAnsi" w:cstheme="minorHAnsi"/>
                <w:shd w:val="clear" w:color="auto" w:fill="F2F2F2" w:themeFill="background1" w:themeFillShade="F2"/>
              </w:rPr>
              <w:t> 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br/>
              <w:t xml:space="preserve">Döner Sermaye İşletme Müdürünü, </w:t>
            </w:r>
            <w:r w:rsidRPr="00EA4BDD">
              <w:rPr>
                <w:rFonts w:asciiTheme="minorHAnsi" w:eastAsia="Times New Roman" w:hAnsiTheme="minorHAnsi" w:cstheme="minorHAnsi"/>
              </w:rPr>
              <w:t xml:space="preserve">Koordinatörlüklerde Birim Koordinatörlerini 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ifade eder</w:t>
            </w:r>
            <w:r w:rsidRPr="00EA4BDD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</w:tr>
      <w:tr w:rsidR="00A16540" w:rsidRPr="00A16540" w14:paraId="2B2298BE" w14:textId="77777777" w:rsidTr="00783676">
        <w:trPr>
          <w:trHeight w:val="397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23667860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2D24BC24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75526C91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670" w:type="dxa"/>
            <w:shd w:val="clear" w:color="auto" w:fill="F2F2F2" w:themeFill="background1" w:themeFillShade="F2"/>
            <w:noWrap/>
            <w:vAlign w:val="center"/>
            <w:hideMark/>
          </w:tcPr>
          <w:p w14:paraId="761BFF6B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  <w:proofErr w:type="gramEnd"/>
          </w:p>
        </w:tc>
      </w:tr>
      <w:tr w:rsidR="00783676" w:rsidRPr="00A16540" w14:paraId="1A517FFA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694A8803" w14:textId="137773CD" w:rsidR="00783676" w:rsidRPr="00A16540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Özcan BÜYÜKGENÇ</w:t>
            </w:r>
          </w:p>
        </w:tc>
        <w:tc>
          <w:tcPr>
            <w:tcW w:w="2607" w:type="dxa"/>
            <w:noWrap/>
            <w:vAlign w:val="center"/>
          </w:tcPr>
          <w:p w14:paraId="6B50D6DE" w14:textId="68A2490D" w:rsidR="00783676" w:rsidRPr="00A16540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7141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2268" w:type="dxa"/>
            <w:noWrap/>
            <w:vAlign w:val="center"/>
          </w:tcPr>
          <w:p w14:paraId="1750058D" w14:textId="34D976CD" w:rsidR="00783676" w:rsidRPr="00A16540" w:rsidRDefault="00783676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7141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noWrap/>
            <w:vAlign w:val="center"/>
          </w:tcPr>
          <w:p w14:paraId="73F1B249" w14:textId="15AF72B6" w:rsidR="00783676" w:rsidRPr="00A16540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4578E">
              <w:rPr>
                <w:rFonts w:ascii="Times New Roman" w:eastAsia="Times New Roman" w:hAnsi="Times New Roman" w:cs="Times New Roman"/>
                <w:sz w:val="24"/>
                <w:szCs w:val="24"/>
              </w:rPr>
              <w:t>buyukgencozcan@karabuk.edu.tr</w:t>
            </w:r>
          </w:p>
        </w:tc>
      </w:tr>
      <w:tr w:rsidR="00A16540" w:rsidRPr="00A16540" w14:paraId="03FCB1E8" w14:textId="77777777" w:rsidTr="00783676">
        <w:trPr>
          <w:trHeight w:val="2421"/>
        </w:trPr>
        <w:tc>
          <w:tcPr>
            <w:tcW w:w="14671" w:type="dxa"/>
            <w:gridSpan w:val="4"/>
            <w:vAlign w:val="bottom"/>
            <w:hideMark/>
          </w:tcPr>
          <w:p w14:paraId="31010C8B" w14:textId="4F04FD71" w:rsidR="00FE449A" w:rsidRPr="004A30C3" w:rsidRDefault="00FE449A" w:rsidP="00783676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Birim İç Kontrol ve Risk Koordinatörü ile </w:t>
            </w:r>
            <w:r w:rsidR="00291008" w:rsidRPr="00291008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Birim İç Kontrol ve Risk Çalışma Grubu 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>Görevleri: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  <w:br/>
            </w:r>
            <w:r w:rsidRPr="004A30C3">
              <w:rPr>
                <w:rFonts w:asciiTheme="minorHAnsi" w:eastAsia="Times New Roman" w:hAnsiTheme="minorHAnsi" w:cstheme="minorHAnsi"/>
                <w:bCs/>
                <w:i/>
                <w:iCs/>
              </w:rPr>
              <w:t>*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Birim iç kontrol ve risk koordinatörü; harcama yetkilisinin görevlendireceği birim yöneticisi yardımcısı, yardımcısı bulunmaması hâlinde ise hiyerarşik olarak harcama yetkilisine en yakın kademedeki görevli arasından belirlenir.</w:t>
            </w:r>
          </w:p>
          <w:p w14:paraId="104AF74E" w14:textId="31703305" w:rsidR="00FE449A" w:rsidRDefault="00FE449A" w:rsidP="00783676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Grubu 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üyeleri, birim amirinin onayıyla iki yıl süreyle görevlendirilir.  Görev süresi sonunda grup üyeleri yeniden görevlendirilebilir. </w:t>
            </w:r>
          </w:p>
          <w:p w14:paraId="26FE37C4" w14:textId="4EB01E5E" w:rsidR="00FE449A" w:rsidRPr="004A30C3" w:rsidRDefault="00FE449A" w:rsidP="00783676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</w:t>
            </w:r>
            <w:r w:rsidR="00C63175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>Grubu,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birim faaliyetlerine ilişkin mevcut durumun Kamu İç Kontrol Standartlarına uyumunu değerlendirir ve uyumu sağlayacak veya güçlendirecek tedbirleri belirleyerek birim Kamu İç Kontrol Standartlarına Uyum Eylem Planını hazırlar.</w:t>
            </w:r>
          </w:p>
          <w:p w14:paraId="43A74B33" w14:textId="32EEDBCD" w:rsidR="00A16540" w:rsidRPr="009E4DCF" w:rsidRDefault="00FE449A" w:rsidP="00783676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*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>Birimle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rin sorumluluk alanlarındaki faaliyet ve süreçlere ilişkin operasyonel risklerin tespit edilmesi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 xml:space="preserve">ve değerlendirilmesinden 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Grubu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>sorumludur.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Pr="004A30C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A16540" w:rsidRPr="00EA4BDD" w14:paraId="61EC6F69" w14:textId="77777777" w:rsidTr="00783676">
        <w:trPr>
          <w:trHeight w:val="675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1041C49C" w14:textId="7956767D" w:rsidR="00A16540" w:rsidRPr="00EA4BDD" w:rsidRDefault="00291008" w:rsidP="0078367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91008">
              <w:rPr>
                <w:rFonts w:asciiTheme="minorHAnsi" w:eastAsia="Times New Roman" w:hAnsiTheme="minorHAnsi" w:cstheme="minorHAnsi"/>
                <w:b/>
                <w:bCs/>
              </w:rPr>
              <w:t xml:space="preserve">Birim İç Kontrol ve Risk Çalışma Grubu </w:t>
            </w:r>
          </w:p>
        </w:tc>
        <w:tc>
          <w:tcPr>
            <w:tcW w:w="1054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6205868" w14:textId="65DCCF83" w:rsidR="00A16540" w:rsidRPr="00EA4BDD" w:rsidRDefault="00A16540" w:rsidP="00783676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EA4BDD">
              <w:rPr>
                <w:rFonts w:asciiTheme="minorHAnsi" w:eastAsia="Times New Roman" w:hAnsiTheme="minorHAnsi" w:cstheme="minorHAnsi"/>
              </w:rPr>
              <w:t xml:space="preserve">Birim </w:t>
            </w:r>
            <w:r w:rsidR="009B3443" w:rsidRPr="00EA4BDD">
              <w:rPr>
                <w:rFonts w:asciiTheme="minorHAnsi" w:eastAsia="Times New Roman" w:hAnsiTheme="minorHAnsi" w:cstheme="minorHAnsi"/>
              </w:rPr>
              <w:t xml:space="preserve">İç Kontrol ve </w:t>
            </w:r>
            <w:r w:rsidRPr="00EA4BDD">
              <w:rPr>
                <w:rFonts w:asciiTheme="minorHAnsi" w:eastAsia="Times New Roman" w:hAnsiTheme="minorHAnsi" w:cstheme="minorHAnsi"/>
              </w:rPr>
              <w:t>Risk Koordinatörü Başkanlığında; Şube Müdürü ve idari personel olmak üzere 4 kişiden oluşacaktır.</w:t>
            </w:r>
          </w:p>
        </w:tc>
      </w:tr>
      <w:tr w:rsidR="00A16540" w:rsidRPr="00A16540" w14:paraId="57EDD579" w14:textId="77777777" w:rsidTr="00783676">
        <w:trPr>
          <w:trHeight w:val="499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467B02FC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782E5057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23CD0ECC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670" w:type="dxa"/>
            <w:shd w:val="clear" w:color="auto" w:fill="F2F2F2" w:themeFill="background1" w:themeFillShade="F2"/>
            <w:noWrap/>
            <w:vAlign w:val="center"/>
            <w:hideMark/>
          </w:tcPr>
          <w:p w14:paraId="0CBD5EE3" w14:textId="77777777" w:rsidR="00A16540" w:rsidRPr="00A16540" w:rsidRDefault="00A16540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  <w:proofErr w:type="gramEnd"/>
          </w:p>
        </w:tc>
      </w:tr>
      <w:tr w:rsidR="00783676" w:rsidRPr="00A16540" w14:paraId="0939E0B2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5A2366D6" w14:textId="12356210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Mehmet YALTIRIK</w:t>
            </w:r>
          </w:p>
        </w:tc>
        <w:tc>
          <w:tcPr>
            <w:tcW w:w="2607" w:type="dxa"/>
            <w:vAlign w:val="center"/>
          </w:tcPr>
          <w:p w14:paraId="1B2CFE74" w14:textId="24FFB2FE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Şube Müdürü</w:t>
            </w:r>
          </w:p>
        </w:tc>
        <w:tc>
          <w:tcPr>
            <w:tcW w:w="2268" w:type="dxa"/>
            <w:noWrap/>
            <w:vAlign w:val="center"/>
          </w:tcPr>
          <w:p w14:paraId="282A7265" w14:textId="00827013" w:rsidR="00783676" w:rsidRPr="00783676" w:rsidRDefault="00783676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6105</w:t>
            </w:r>
          </w:p>
        </w:tc>
        <w:tc>
          <w:tcPr>
            <w:tcW w:w="5670" w:type="dxa"/>
            <w:noWrap/>
            <w:vAlign w:val="center"/>
          </w:tcPr>
          <w:p w14:paraId="7F7366C0" w14:textId="27124C6A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mehmetyaltirik@karabuk.edu.tr</w:t>
            </w:r>
          </w:p>
        </w:tc>
      </w:tr>
      <w:tr w:rsidR="00783676" w:rsidRPr="00A16540" w14:paraId="7DEDA381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0C6DB368" w14:textId="040A4B3D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Emine KURT</w:t>
            </w:r>
          </w:p>
        </w:tc>
        <w:tc>
          <w:tcPr>
            <w:tcW w:w="2607" w:type="dxa"/>
            <w:noWrap/>
            <w:vAlign w:val="center"/>
          </w:tcPr>
          <w:p w14:paraId="67884CBC" w14:textId="19F52224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Hastane Müdürü</w:t>
            </w:r>
          </w:p>
        </w:tc>
        <w:tc>
          <w:tcPr>
            <w:tcW w:w="2268" w:type="dxa"/>
            <w:noWrap/>
            <w:vAlign w:val="center"/>
          </w:tcPr>
          <w:p w14:paraId="72F4ABB9" w14:textId="6C2B7908" w:rsidR="00783676" w:rsidRPr="00783676" w:rsidRDefault="00783676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6110</w:t>
            </w:r>
          </w:p>
        </w:tc>
        <w:tc>
          <w:tcPr>
            <w:tcW w:w="5670" w:type="dxa"/>
            <w:noWrap/>
            <w:vAlign w:val="center"/>
          </w:tcPr>
          <w:p w14:paraId="2F6CD9D6" w14:textId="5ACF2812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eminekurt@karabuk.edu.tr</w:t>
            </w:r>
          </w:p>
        </w:tc>
      </w:tr>
      <w:tr w:rsidR="00783676" w:rsidRPr="00A16540" w14:paraId="11C5E3A8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20A697FB" w14:textId="58411C05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Alaattin ERYÜKSEL</w:t>
            </w:r>
          </w:p>
        </w:tc>
        <w:tc>
          <w:tcPr>
            <w:tcW w:w="2607" w:type="dxa"/>
            <w:noWrap/>
            <w:vAlign w:val="center"/>
          </w:tcPr>
          <w:p w14:paraId="32214570" w14:textId="54DCD1B8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Şube Müdürü</w:t>
            </w:r>
          </w:p>
        </w:tc>
        <w:tc>
          <w:tcPr>
            <w:tcW w:w="2268" w:type="dxa"/>
            <w:noWrap/>
            <w:vAlign w:val="center"/>
          </w:tcPr>
          <w:p w14:paraId="41719794" w14:textId="36665AE2" w:rsidR="00783676" w:rsidRPr="00783676" w:rsidRDefault="00783676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8653</w:t>
            </w:r>
          </w:p>
        </w:tc>
        <w:tc>
          <w:tcPr>
            <w:tcW w:w="5670" w:type="dxa"/>
            <w:noWrap/>
            <w:vAlign w:val="center"/>
          </w:tcPr>
          <w:p w14:paraId="3DD0E3F4" w14:textId="0FB95E2E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aeryuksel@karabuk.edu.tr</w:t>
            </w:r>
          </w:p>
        </w:tc>
      </w:tr>
      <w:tr w:rsidR="00783676" w:rsidRPr="00A16540" w14:paraId="22F87F60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7DFE6C6D" w14:textId="555EC887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Raşit SÜZER</w:t>
            </w:r>
          </w:p>
        </w:tc>
        <w:tc>
          <w:tcPr>
            <w:tcW w:w="2607" w:type="dxa"/>
            <w:noWrap/>
            <w:vAlign w:val="center"/>
          </w:tcPr>
          <w:p w14:paraId="2492916D" w14:textId="303FB743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Kütüphaneci</w:t>
            </w:r>
          </w:p>
        </w:tc>
        <w:tc>
          <w:tcPr>
            <w:tcW w:w="2268" w:type="dxa"/>
            <w:noWrap/>
            <w:vAlign w:val="center"/>
          </w:tcPr>
          <w:p w14:paraId="25E1D7F1" w14:textId="1766657A" w:rsidR="00783676" w:rsidRPr="00783676" w:rsidRDefault="00783676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6103</w:t>
            </w:r>
          </w:p>
        </w:tc>
        <w:tc>
          <w:tcPr>
            <w:tcW w:w="5670" w:type="dxa"/>
            <w:noWrap/>
            <w:vAlign w:val="center"/>
          </w:tcPr>
          <w:p w14:paraId="64260E1E" w14:textId="4E4FAE85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hAnsi="Times New Roman" w:cs="Times New Roman"/>
                <w:color w:val="0D0D0D" w:themeColor="text1" w:themeTint="F2"/>
              </w:rPr>
              <w:t>rasitsuzer@karabuk.edu.tr</w:t>
            </w:r>
          </w:p>
        </w:tc>
      </w:tr>
      <w:tr w:rsidR="00733FDA" w:rsidRPr="00A16540" w14:paraId="5FA7AACF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72339E96" w14:textId="23C8F88D" w:rsidR="00733FDA" w:rsidRPr="00783676" w:rsidRDefault="00733FDA" w:rsidP="00733FDA">
            <w:pPr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Celal KARAKAYA</w:t>
            </w:r>
          </w:p>
        </w:tc>
        <w:tc>
          <w:tcPr>
            <w:tcW w:w="2607" w:type="dxa"/>
            <w:noWrap/>
            <w:vAlign w:val="center"/>
          </w:tcPr>
          <w:p w14:paraId="4157E74A" w14:textId="6FF3FAB5" w:rsidR="00733FDA" w:rsidRPr="00783676" w:rsidRDefault="00733FDA" w:rsidP="00733FDA">
            <w:pPr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Teknisyen</w:t>
            </w:r>
          </w:p>
        </w:tc>
        <w:tc>
          <w:tcPr>
            <w:tcW w:w="2268" w:type="dxa"/>
            <w:noWrap/>
            <w:vAlign w:val="center"/>
          </w:tcPr>
          <w:p w14:paraId="6450D307" w14:textId="7DE5E883" w:rsidR="00733FDA" w:rsidRPr="00783676" w:rsidRDefault="00733FDA" w:rsidP="00733F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6104</w:t>
            </w:r>
          </w:p>
        </w:tc>
        <w:tc>
          <w:tcPr>
            <w:tcW w:w="5670" w:type="dxa"/>
            <w:noWrap/>
            <w:vAlign w:val="center"/>
          </w:tcPr>
          <w:p w14:paraId="0BBCA8E2" w14:textId="7815E60B" w:rsidR="00733FDA" w:rsidRPr="00783676" w:rsidRDefault="00733FDA" w:rsidP="00733FDA">
            <w:pPr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celalkarakaya@karabuk.edu.tr</w:t>
            </w:r>
          </w:p>
        </w:tc>
      </w:tr>
      <w:tr w:rsidR="00783676" w:rsidRPr="00A16540" w14:paraId="40A6F081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38D14B35" w14:textId="4154F839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Azime ÖZER</w:t>
            </w:r>
          </w:p>
        </w:tc>
        <w:tc>
          <w:tcPr>
            <w:tcW w:w="2607" w:type="dxa"/>
            <w:noWrap/>
            <w:vAlign w:val="center"/>
          </w:tcPr>
          <w:p w14:paraId="503F0AFE" w14:textId="73C385C2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Bilgisayar İşletmeni</w:t>
            </w:r>
          </w:p>
        </w:tc>
        <w:tc>
          <w:tcPr>
            <w:tcW w:w="2268" w:type="dxa"/>
            <w:noWrap/>
            <w:vAlign w:val="center"/>
          </w:tcPr>
          <w:p w14:paraId="1D958AD7" w14:textId="2EEF68A0" w:rsidR="00783676" w:rsidRPr="00783676" w:rsidRDefault="00783676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6111</w:t>
            </w:r>
          </w:p>
        </w:tc>
        <w:tc>
          <w:tcPr>
            <w:tcW w:w="5670" w:type="dxa"/>
            <w:noWrap/>
            <w:vAlign w:val="center"/>
          </w:tcPr>
          <w:p w14:paraId="0CFC2869" w14:textId="318D936C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azimeozer@karabuk.edu.tr</w:t>
            </w:r>
          </w:p>
        </w:tc>
      </w:tr>
      <w:tr w:rsidR="00783676" w:rsidRPr="00A16540" w14:paraId="562FC426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24E72318" w14:textId="1F5D7326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Aybike DEVECİ</w:t>
            </w:r>
          </w:p>
        </w:tc>
        <w:tc>
          <w:tcPr>
            <w:tcW w:w="2607" w:type="dxa"/>
            <w:noWrap/>
            <w:vAlign w:val="center"/>
          </w:tcPr>
          <w:p w14:paraId="523A1819" w14:textId="5F173545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Bilgisayar İşletmeni</w:t>
            </w:r>
          </w:p>
        </w:tc>
        <w:tc>
          <w:tcPr>
            <w:tcW w:w="2268" w:type="dxa"/>
            <w:noWrap/>
            <w:vAlign w:val="center"/>
          </w:tcPr>
          <w:p w14:paraId="19BB62C2" w14:textId="18638850" w:rsidR="00783676" w:rsidRPr="00783676" w:rsidRDefault="00783676" w:rsidP="007836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6115</w:t>
            </w:r>
          </w:p>
        </w:tc>
        <w:tc>
          <w:tcPr>
            <w:tcW w:w="5670" w:type="dxa"/>
            <w:noWrap/>
            <w:vAlign w:val="center"/>
          </w:tcPr>
          <w:p w14:paraId="44C860A0" w14:textId="63575F28" w:rsidR="00783676" w:rsidRPr="00783676" w:rsidRDefault="00783676" w:rsidP="00783676">
            <w:pPr>
              <w:spacing w:line="240" w:lineRule="auto"/>
              <w:rPr>
                <w:rFonts w:asciiTheme="minorHAnsi" w:eastAsia="Times New Roman" w:hAnsiTheme="minorHAnsi" w:cstheme="minorHAnsi"/>
                <w:color w:val="0D0D0D" w:themeColor="text1" w:themeTint="F2"/>
                <w:sz w:val="24"/>
                <w:szCs w:val="24"/>
              </w:rPr>
            </w:pPr>
            <w:hyperlink r:id="rId7" w:history="1">
              <w:r w:rsidRPr="00783676">
                <w:rPr>
                  <w:rStyle w:val="Kpr"/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>aybukedeveci@karabuk.edu.tr</w:t>
              </w:r>
            </w:hyperlink>
          </w:p>
        </w:tc>
      </w:tr>
      <w:tr w:rsidR="00783676" w:rsidRPr="00A16540" w14:paraId="32C90379" w14:textId="77777777" w:rsidTr="00783676">
        <w:trPr>
          <w:trHeight w:val="624"/>
        </w:trPr>
        <w:tc>
          <w:tcPr>
            <w:tcW w:w="4126" w:type="dxa"/>
            <w:noWrap/>
            <w:vAlign w:val="center"/>
          </w:tcPr>
          <w:p w14:paraId="5EE86B05" w14:textId="76FF8DB6" w:rsidR="00783676" w:rsidRPr="00783676" w:rsidRDefault="00783676" w:rsidP="00783676">
            <w:pPr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Çilem AKTAŞ BAŞOL</w:t>
            </w:r>
          </w:p>
        </w:tc>
        <w:tc>
          <w:tcPr>
            <w:tcW w:w="2607" w:type="dxa"/>
            <w:noWrap/>
            <w:vAlign w:val="center"/>
          </w:tcPr>
          <w:p w14:paraId="155E8339" w14:textId="213F2E64" w:rsidR="00783676" w:rsidRPr="00783676" w:rsidRDefault="00783676" w:rsidP="00783676">
            <w:pPr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Memur</w:t>
            </w:r>
          </w:p>
        </w:tc>
        <w:tc>
          <w:tcPr>
            <w:tcW w:w="2268" w:type="dxa"/>
            <w:noWrap/>
            <w:vAlign w:val="center"/>
          </w:tcPr>
          <w:p w14:paraId="65DCE477" w14:textId="5607BA65" w:rsidR="00783676" w:rsidRPr="00783676" w:rsidRDefault="00783676" w:rsidP="007836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6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8667</w:t>
            </w:r>
          </w:p>
        </w:tc>
        <w:tc>
          <w:tcPr>
            <w:tcW w:w="5670" w:type="dxa"/>
            <w:noWrap/>
            <w:vAlign w:val="center"/>
          </w:tcPr>
          <w:p w14:paraId="6635A35D" w14:textId="4D8A906A" w:rsidR="00783676" w:rsidRPr="00783676" w:rsidRDefault="00783676" w:rsidP="00783676">
            <w:pPr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hyperlink r:id="rId8" w:history="1">
              <w:r w:rsidRPr="00783676">
                <w:rPr>
                  <w:rStyle w:val="Kpr"/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u w:val="none"/>
                </w:rPr>
                <w:t>cilembasol@karabuk.edu.tr</w:t>
              </w:r>
            </w:hyperlink>
          </w:p>
        </w:tc>
      </w:tr>
    </w:tbl>
    <w:p w14:paraId="21EF67CF" w14:textId="77777777" w:rsidR="002C43AF" w:rsidRPr="002C43AF" w:rsidRDefault="002C43AF" w:rsidP="000E5B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val="single"/>
        </w:rPr>
      </w:pPr>
    </w:p>
    <w:sectPr w:rsidR="002C43AF" w:rsidRPr="002C43AF" w:rsidSect="00B21DC6">
      <w:headerReference w:type="default" r:id="rId9"/>
      <w:pgSz w:w="16838" w:h="11906" w:orient="landscape"/>
      <w:pgMar w:top="1134" w:right="1418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CEE9" w14:textId="77777777" w:rsidR="000D1687" w:rsidRDefault="000D1687" w:rsidP="00534F7F">
      <w:pPr>
        <w:spacing w:line="240" w:lineRule="auto"/>
      </w:pPr>
      <w:r>
        <w:separator/>
      </w:r>
    </w:p>
  </w:endnote>
  <w:endnote w:type="continuationSeparator" w:id="0">
    <w:p w14:paraId="4415CAF5" w14:textId="77777777" w:rsidR="000D1687" w:rsidRDefault="000D168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ED43" w14:textId="77777777" w:rsidR="000D1687" w:rsidRDefault="000D1687" w:rsidP="00534F7F">
      <w:pPr>
        <w:spacing w:line="240" w:lineRule="auto"/>
      </w:pPr>
      <w:r>
        <w:separator/>
      </w:r>
    </w:p>
  </w:footnote>
  <w:footnote w:type="continuationSeparator" w:id="0">
    <w:p w14:paraId="798571EF" w14:textId="77777777" w:rsidR="000D1687" w:rsidRDefault="000D168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09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3"/>
      <w:gridCol w:w="8679"/>
      <w:gridCol w:w="1399"/>
      <w:gridCol w:w="1727"/>
    </w:tblGrid>
    <w:tr w:rsidR="005F1684" w14:paraId="0FD5B577" w14:textId="77777777" w:rsidTr="00A165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40" w:type="pct"/>
          <w:vMerge w:val="restart"/>
          <w:vAlign w:val="center"/>
        </w:tcPr>
        <w:p w14:paraId="37E16461" w14:textId="60D7FB2B" w:rsidR="005F1684" w:rsidRDefault="000D30BC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58CB88FF" wp14:editId="61B08D9B">
                <wp:extent cx="513080" cy="514350"/>
                <wp:effectExtent l="0" t="0" r="1270" b="0"/>
                <wp:docPr id="3" name="Image 6" descr="kırpıntı çizim, simge, sembol, grafik, logo içeren bir resim&#10;&#10;Yapay zeka tarafından oluşturulmuş içerik yanlış olabilir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0E42CB-0417-6747-DD9C-C483D97576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6" descr="kırpıntı çizim, simge, sembol, grafik, logo içeren bir resim&#10;&#10;Yapay zeka tarafından oluşturulmuş içerik yanlış olabilir.">
                          <a:extLst>
                            <a:ext uri="{FF2B5EF4-FFF2-40B4-BE49-F238E27FC236}">
                              <a16:creationId xmlns:a16="http://schemas.microsoft.com/office/drawing/2014/main" id="{5D0E42CB-0417-6747-DD9C-C483D97576A2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524" cy="51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05A79076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  <w:r w:rsidR="00976215">
            <w:rPr>
              <w:rFonts w:ascii="Cambria" w:hAnsi="Cambria"/>
              <w:color w:val="002060"/>
              <w:sz w:val="24"/>
              <w:szCs w:val="24"/>
            </w:rPr>
            <w:t xml:space="preserve">   </w:t>
          </w:r>
        </w:p>
        <w:p w14:paraId="04D01DE2" w14:textId="72B73D09" w:rsidR="00435406" w:rsidRDefault="00A16540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 w:rsidRPr="00A16540">
            <w:rPr>
              <w:rFonts w:ascii="Cambria" w:hAnsi="Cambria"/>
              <w:color w:val="002060"/>
              <w:sz w:val="24"/>
              <w:szCs w:val="24"/>
            </w:rPr>
            <w:t xml:space="preserve">İdari Birim </w:t>
          </w:r>
        </w:p>
        <w:p w14:paraId="5CD4B38E" w14:textId="25BE5111" w:rsidR="00976215" w:rsidRPr="00D53C7A" w:rsidRDefault="00291008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291008">
            <w:rPr>
              <w:rFonts w:ascii="Cambria" w:hAnsi="Cambria"/>
              <w:color w:val="002060"/>
              <w:sz w:val="24"/>
              <w:szCs w:val="24"/>
            </w:rPr>
            <w:t xml:space="preserve">İç Kontrol ve Risk Çalışma Grubu </w:t>
          </w:r>
          <w:r w:rsidR="0053491B">
            <w:rPr>
              <w:rFonts w:ascii="Cambria" w:hAnsi="Cambria"/>
              <w:color w:val="002060"/>
              <w:sz w:val="24"/>
              <w:szCs w:val="24"/>
            </w:rPr>
            <w:t xml:space="preserve">Belirleme </w:t>
          </w:r>
          <w:r w:rsidR="00A16540" w:rsidRPr="00A16540">
            <w:rPr>
              <w:rFonts w:ascii="Cambria" w:hAnsi="Cambria"/>
              <w:color w:val="002060"/>
              <w:sz w:val="24"/>
              <w:szCs w:val="24"/>
            </w:rPr>
            <w:t>Formu</w:t>
          </w:r>
          <w:r w:rsidR="00A16540" w:rsidRPr="00D53C7A">
            <w:rPr>
              <w:rFonts w:ascii="Cambria" w:hAnsi="Cambria"/>
              <w:bCs w:val="0"/>
            </w:rPr>
            <w:t xml:space="preserve"> </w:t>
          </w: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5A431DE" w:rsidR="005F1684" w:rsidRPr="00C50205" w:rsidRDefault="00434BAD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6357A2">
            <w:rPr>
              <w:rFonts w:ascii="Cambria" w:hAnsi="Cambria"/>
              <w:color w:val="002060"/>
              <w:sz w:val="16"/>
              <w:szCs w:val="16"/>
            </w:rPr>
            <w:t>295</w:t>
          </w:r>
        </w:p>
      </w:tc>
    </w:tr>
    <w:tr w:rsidR="005F1684" w14:paraId="046E15AD" w14:textId="77777777" w:rsidTr="00A1654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064CEF63" w:rsidR="005F1684" w:rsidRDefault="007753CE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6357A2">
            <w:rPr>
              <w:rFonts w:ascii="Cambria" w:hAnsi="Cambria"/>
              <w:color w:val="002060"/>
              <w:sz w:val="16"/>
              <w:szCs w:val="16"/>
            </w:rPr>
            <w:t>3.02.2024</w:t>
          </w:r>
        </w:p>
      </w:tc>
    </w:tr>
    <w:tr w:rsidR="005F1684" w14:paraId="292AA31C" w14:textId="77777777" w:rsidTr="00A16540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4D956F84" w:rsidR="005F1684" w:rsidRPr="00171789" w:rsidRDefault="00C24860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02.12.2025</w:t>
          </w:r>
        </w:p>
      </w:tc>
    </w:tr>
    <w:tr w:rsidR="005F1684" w14:paraId="3B93E328" w14:textId="77777777" w:rsidTr="00A1654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5D71F310" w:rsidR="005F1684" w:rsidRPr="00171789" w:rsidRDefault="00C2486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0FA87207" w14:textId="77777777" w:rsidR="008D0E59" w:rsidRPr="004023B0" w:rsidRDefault="008D0E59" w:rsidP="000E5B12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16248">
    <w:abstractNumId w:val="1"/>
  </w:num>
  <w:num w:numId="2" w16cid:durableId="554704705">
    <w:abstractNumId w:val="0"/>
  </w:num>
  <w:num w:numId="3" w16cid:durableId="155065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7793B"/>
    <w:rsid w:val="000917BC"/>
    <w:rsid w:val="000C1C28"/>
    <w:rsid w:val="000D1687"/>
    <w:rsid w:val="000D30BC"/>
    <w:rsid w:val="000D50C4"/>
    <w:rsid w:val="000E5B12"/>
    <w:rsid w:val="0010558B"/>
    <w:rsid w:val="001102B6"/>
    <w:rsid w:val="00164950"/>
    <w:rsid w:val="0016547C"/>
    <w:rsid w:val="001721E4"/>
    <w:rsid w:val="001842CA"/>
    <w:rsid w:val="001D1AA8"/>
    <w:rsid w:val="001E7F1E"/>
    <w:rsid w:val="001F6791"/>
    <w:rsid w:val="002203CB"/>
    <w:rsid w:val="002252AA"/>
    <w:rsid w:val="00236E1E"/>
    <w:rsid w:val="00291008"/>
    <w:rsid w:val="002B5728"/>
    <w:rsid w:val="002C43AF"/>
    <w:rsid w:val="002C5540"/>
    <w:rsid w:val="002D416D"/>
    <w:rsid w:val="002D4284"/>
    <w:rsid w:val="003230A8"/>
    <w:rsid w:val="00336A4B"/>
    <w:rsid w:val="00350F51"/>
    <w:rsid w:val="00376DF8"/>
    <w:rsid w:val="00377F0A"/>
    <w:rsid w:val="00391A9C"/>
    <w:rsid w:val="00394572"/>
    <w:rsid w:val="003C54D0"/>
    <w:rsid w:val="004023B0"/>
    <w:rsid w:val="00426952"/>
    <w:rsid w:val="00434BAD"/>
    <w:rsid w:val="00435406"/>
    <w:rsid w:val="00496065"/>
    <w:rsid w:val="00496352"/>
    <w:rsid w:val="004F27F3"/>
    <w:rsid w:val="0053491B"/>
    <w:rsid w:val="00534F7F"/>
    <w:rsid w:val="00536F62"/>
    <w:rsid w:val="00551B24"/>
    <w:rsid w:val="005638EB"/>
    <w:rsid w:val="005810D4"/>
    <w:rsid w:val="0058686A"/>
    <w:rsid w:val="00596015"/>
    <w:rsid w:val="005A15AF"/>
    <w:rsid w:val="005B5AD0"/>
    <w:rsid w:val="005C1F6C"/>
    <w:rsid w:val="005C3F5D"/>
    <w:rsid w:val="005F1684"/>
    <w:rsid w:val="006033FE"/>
    <w:rsid w:val="0061636C"/>
    <w:rsid w:val="006357A2"/>
    <w:rsid w:val="0064705C"/>
    <w:rsid w:val="00651704"/>
    <w:rsid w:val="00654E0F"/>
    <w:rsid w:val="00664F6D"/>
    <w:rsid w:val="00692121"/>
    <w:rsid w:val="006E07C4"/>
    <w:rsid w:val="00715C4E"/>
    <w:rsid w:val="00720E01"/>
    <w:rsid w:val="00732B57"/>
    <w:rsid w:val="00733FDA"/>
    <w:rsid w:val="0073606C"/>
    <w:rsid w:val="007753CE"/>
    <w:rsid w:val="00783676"/>
    <w:rsid w:val="00797C78"/>
    <w:rsid w:val="007D4382"/>
    <w:rsid w:val="00805344"/>
    <w:rsid w:val="0082659B"/>
    <w:rsid w:val="008839C7"/>
    <w:rsid w:val="00896680"/>
    <w:rsid w:val="008A4129"/>
    <w:rsid w:val="008A4730"/>
    <w:rsid w:val="008C2AEA"/>
    <w:rsid w:val="008C58A9"/>
    <w:rsid w:val="008D0E59"/>
    <w:rsid w:val="008F3851"/>
    <w:rsid w:val="00936BED"/>
    <w:rsid w:val="00976215"/>
    <w:rsid w:val="00977699"/>
    <w:rsid w:val="00985C71"/>
    <w:rsid w:val="009948D9"/>
    <w:rsid w:val="0099652B"/>
    <w:rsid w:val="009A2215"/>
    <w:rsid w:val="009B3443"/>
    <w:rsid w:val="009B6319"/>
    <w:rsid w:val="009E4DCF"/>
    <w:rsid w:val="009F55B1"/>
    <w:rsid w:val="00A125A4"/>
    <w:rsid w:val="00A16540"/>
    <w:rsid w:val="00A354CE"/>
    <w:rsid w:val="00A454A3"/>
    <w:rsid w:val="00AB281B"/>
    <w:rsid w:val="00B0041D"/>
    <w:rsid w:val="00B21DC6"/>
    <w:rsid w:val="00B62B62"/>
    <w:rsid w:val="00B94075"/>
    <w:rsid w:val="00BA17EB"/>
    <w:rsid w:val="00BA2473"/>
    <w:rsid w:val="00BA2D27"/>
    <w:rsid w:val="00BB58B9"/>
    <w:rsid w:val="00BC7571"/>
    <w:rsid w:val="00C030ED"/>
    <w:rsid w:val="00C0363F"/>
    <w:rsid w:val="00C0747C"/>
    <w:rsid w:val="00C20C75"/>
    <w:rsid w:val="00C24860"/>
    <w:rsid w:val="00C305C2"/>
    <w:rsid w:val="00C50205"/>
    <w:rsid w:val="00C600E6"/>
    <w:rsid w:val="00C61E85"/>
    <w:rsid w:val="00C63175"/>
    <w:rsid w:val="00CE69C5"/>
    <w:rsid w:val="00D23714"/>
    <w:rsid w:val="00D411BA"/>
    <w:rsid w:val="00D53C7A"/>
    <w:rsid w:val="00DD51A4"/>
    <w:rsid w:val="00DD7A14"/>
    <w:rsid w:val="00DF06D6"/>
    <w:rsid w:val="00E3349C"/>
    <w:rsid w:val="00E36113"/>
    <w:rsid w:val="00E54126"/>
    <w:rsid w:val="00E87CF8"/>
    <w:rsid w:val="00E87FEE"/>
    <w:rsid w:val="00EA4BDD"/>
    <w:rsid w:val="00EC1D6A"/>
    <w:rsid w:val="00ED18B2"/>
    <w:rsid w:val="00F11582"/>
    <w:rsid w:val="00F161F1"/>
    <w:rsid w:val="00F3726D"/>
    <w:rsid w:val="00F83D6B"/>
    <w:rsid w:val="00F853E8"/>
    <w:rsid w:val="00F901AF"/>
    <w:rsid w:val="00FE0505"/>
    <w:rsid w:val="00FE449A"/>
    <w:rsid w:val="00FE70AF"/>
    <w:rsid w:val="00FF333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426A0FB1-2988-439A-A451-1A5834ED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64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F6D"/>
    <w:rPr>
      <w:rFonts w:ascii="Tahoma" w:eastAsia="Arial" w:hAnsi="Tahoma" w:cs="Tahoma"/>
      <w:color w:val="000000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A16540"/>
  </w:style>
  <w:style w:type="character" w:styleId="Kpr">
    <w:name w:val="Hyperlink"/>
    <w:basedOn w:val="VarsaylanParagrafYazTipi"/>
    <w:uiPriority w:val="99"/>
    <w:unhideWhenUsed/>
    <w:rsid w:val="0078367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embasol@karabuk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bukedeveci@karabu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1749</Characters>
  <Application>Microsoft Office Word</Application>
  <DocSecurity>0</DocSecurity>
  <Lines>60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Aybike DEVECİ</cp:lastModifiedBy>
  <cp:revision>3</cp:revision>
  <cp:lastPrinted>2025-12-04T07:58:00Z</cp:lastPrinted>
  <dcterms:created xsi:type="dcterms:W3CDTF">2026-03-05T08:34:00Z</dcterms:created>
  <dcterms:modified xsi:type="dcterms:W3CDTF">2026-03-05T08:34:00Z</dcterms:modified>
</cp:coreProperties>
</file>