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D3204E" w:rsidRPr="00393F1E" w:rsidTr="006C37E8">
        <w:trPr>
          <w:trHeight w:val="547"/>
        </w:trPr>
        <w:tc>
          <w:tcPr>
            <w:tcW w:w="9464" w:type="dxa"/>
            <w:gridSpan w:val="4"/>
          </w:tcPr>
          <w:p w:rsidR="00D3204E" w:rsidRPr="00393F1E" w:rsidRDefault="00D3204E" w:rsidP="006C37E8">
            <w:pPr>
              <w:jc w:val="center"/>
              <w:rPr>
                <w:b/>
              </w:rPr>
            </w:pPr>
            <w:bookmarkStart w:id="0" w:name="_GoBack"/>
            <w:bookmarkEnd w:id="0"/>
            <w:r w:rsidRPr="00393F1E">
              <w:rPr>
                <w:b/>
              </w:rPr>
              <w:t>KÜTÜPHANE VE DOKÜMANTASYON DAİRE BAŞKANLIĞI BİRİM KALİTE KOMİSYONU</w:t>
            </w:r>
          </w:p>
          <w:p w:rsidR="00D3204E" w:rsidRPr="00393F1E" w:rsidRDefault="00D3204E" w:rsidP="006C37E8">
            <w:pPr>
              <w:jc w:val="center"/>
              <w:rPr>
                <w:b/>
              </w:rPr>
            </w:pPr>
            <w:r w:rsidRPr="00393F1E">
              <w:rPr>
                <w:b/>
              </w:rPr>
              <w:t>TOPLANTI TUTANAĞI</w:t>
            </w:r>
          </w:p>
        </w:tc>
      </w:tr>
      <w:tr w:rsidR="00D3204E" w:rsidRPr="00393F1E" w:rsidTr="006C37E8">
        <w:tc>
          <w:tcPr>
            <w:tcW w:w="2303" w:type="dxa"/>
            <w:shd w:val="clear" w:color="auto" w:fill="BFBFBF" w:themeFill="background1" w:themeFillShade="BF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TARİH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SAAT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TOPLANTI SAYISI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TOPLANTI YERİ</w:t>
            </w:r>
          </w:p>
        </w:tc>
      </w:tr>
      <w:tr w:rsidR="00D3204E" w:rsidRPr="00393F1E" w:rsidTr="006C37E8">
        <w:tc>
          <w:tcPr>
            <w:tcW w:w="2303" w:type="dxa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30.10.2020</w:t>
            </w:r>
          </w:p>
        </w:tc>
        <w:tc>
          <w:tcPr>
            <w:tcW w:w="2303" w:type="dxa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11:00</w:t>
            </w:r>
          </w:p>
        </w:tc>
        <w:tc>
          <w:tcPr>
            <w:tcW w:w="2303" w:type="dxa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2020/1</w:t>
            </w:r>
          </w:p>
        </w:tc>
        <w:tc>
          <w:tcPr>
            <w:tcW w:w="2555" w:type="dxa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Sezer Güleç Sanat Galerisi</w:t>
            </w:r>
          </w:p>
        </w:tc>
      </w:tr>
      <w:tr w:rsidR="00D3204E" w:rsidRPr="00393F1E" w:rsidTr="006C37E8">
        <w:tc>
          <w:tcPr>
            <w:tcW w:w="9464" w:type="dxa"/>
            <w:gridSpan w:val="4"/>
          </w:tcPr>
          <w:p w:rsidR="00D3204E" w:rsidRPr="00393F1E" w:rsidRDefault="00393F1E" w:rsidP="00393F1E">
            <w:pPr>
              <w:jc w:val="both"/>
              <w:rPr>
                <w:b/>
              </w:rPr>
            </w:pPr>
            <w:r>
              <w:rPr>
                <w:b/>
              </w:rPr>
              <w:t>Kütüphane ve Dokümantasyon Daire Başkanlığı Birim Kalite Komisyonu, Birim Kalite Komisyonu üyesi Mahmut KARAKUŞ, Muhsin USLU ve Aybike DEVECİ’nin katılımlarıyla toplanmış olup aşağıdaki gündem maddelerini görüşerek tavsiye</w:t>
            </w:r>
            <w:r w:rsidR="006C37E8">
              <w:rPr>
                <w:b/>
              </w:rPr>
              <w:t>/öneri niteliğinde kararlar al</w:t>
            </w:r>
            <w:r>
              <w:rPr>
                <w:b/>
              </w:rPr>
              <w:t>mıştır.</w:t>
            </w:r>
          </w:p>
        </w:tc>
      </w:tr>
      <w:tr w:rsidR="00D3204E" w:rsidRPr="00393F1E" w:rsidTr="006C37E8">
        <w:trPr>
          <w:trHeight w:val="342"/>
        </w:trPr>
        <w:tc>
          <w:tcPr>
            <w:tcW w:w="4606" w:type="dxa"/>
            <w:gridSpan w:val="2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Katılımcılar</w:t>
            </w:r>
          </w:p>
        </w:tc>
        <w:tc>
          <w:tcPr>
            <w:tcW w:w="4858" w:type="dxa"/>
            <w:gridSpan w:val="2"/>
          </w:tcPr>
          <w:p w:rsidR="00D3204E" w:rsidRDefault="00D3204E">
            <w:pPr>
              <w:rPr>
                <w:b/>
              </w:rPr>
            </w:pPr>
            <w:r w:rsidRPr="00393F1E">
              <w:rPr>
                <w:b/>
              </w:rPr>
              <w:t>Birim Kalite Komisyonu Üyeleri</w:t>
            </w:r>
          </w:p>
          <w:p w:rsidR="00393F1E" w:rsidRPr="00393F1E" w:rsidRDefault="00393F1E">
            <w:pPr>
              <w:rPr>
                <w:b/>
              </w:rPr>
            </w:pPr>
          </w:p>
        </w:tc>
      </w:tr>
    </w:tbl>
    <w:p w:rsidR="00A679FA" w:rsidRDefault="00A679F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553"/>
      </w:tblGrid>
      <w:tr w:rsidR="00D3204E" w:rsidTr="00EA0153">
        <w:trPr>
          <w:trHeight w:val="1548"/>
        </w:trPr>
        <w:tc>
          <w:tcPr>
            <w:tcW w:w="2943" w:type="dxa"/>
            <w:shd w:val="clear" w:color="auto" w:fill="BFBFBF" w:themeFill="background1" w:themeFillShade="BF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Gündem 1</w:t>
            </w:r>
          </w:p>
        </w:tc>
        <w:tc>
          <w:tcPr>
            <w:tcW w:w="6553" w:type="dxa"/>
            <w:shd w:val="clear" w:color="auto" w:fill="BFBFBF" w:themeFill="background1" w:themeFillShade="BF"/>
          </w:tcPr>
          <w:p w:rsidR="00D3204E" w:rsidRDefault="00D3204E" w:rsidP="00393F1E">
            <w:pPr>
              <w:jc w:val="both"/>
            </w:pPr>
            <w:r>
              <w:t>Kamil Güleç Kütüphanesin</w:t>
            </w:r>
            <w:r w:rsidR="00393F1E">
              <w:t>i</w:t>
            </w:r>
            <w:r>
              <w:t>n çalışma al</w:t>
            </w:r>
            <w:r w:rsidR="00393F1E">
              <w:t>a</w:t>
            </w:r>
            <w:r>
              <w:t>nları ile kütüphane kaynaklarının iç içe olmasından</w:t>
            </w:r>
            <w:r w:rsidR="006C37E8">
              <w:t xml:space="preserve"> kaynaklı</w:t>
            </w:r>
            <w:r>
              <w:t xml:space="preserve"> kütüphanemiz kullanıcılarının ders çalışmalarını olumsuz etkilemesi ve 3-5 yıl iç</w:t>
            </w:r>
            <w:r w:rsidR="00393F1E">
              <w:t>erisinde kütüphane kaynakları</w:t>
            </w:r>
            <w:r>
              <w:t xml:space="preserve"> art</w:t>
            </w:r>
            <w:r w:rsidR="00393F1E">
              <w:t xml:space="preserve">acağından </w:t>
            </w:r>
            <w:r>
              <w:t>dolayı rafl</w:t>
            </w:r>
            <w:r w:rsidR="00906F6B">
              <w:t>arda yeterli alan kalmayacağı düşünülmektedir.</w:t>
            </w:r>
          </w:p>
        </w:tc>
      </w:tr>
      <w:tr w:rsidR="00D3204E" w:rsidTr="009621A2">
        <w:trPr>
          <w:trHeight w:val="1253"/>
        </w:trPr>
        <w:tc>
          <w:tcPr>
            <w:tcW w:w="2943" w:type="dxa"/>
          </w:tcPr>
          <w:p w:rsidR="00D3204E" w:rsidRPr="00393F1E" w:rsidRDefault="00D3204E">
            <w:pPr>
              <w:rPr>
                <w:b/>
              </w:rPr>
            </w:pPr>
            <w:r w:rsidRPr="00393F1E"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D3204E" w:rsidRDefault="00D3204E" w:rsidP="00393F1E">
            <w:pPr>
              <w:jc w:val="both"/>
            </w:pPr>
            <w:r>
              <w:t xml:space="preserve">Kamil Güleç Kütüphanesine yakın bir yerde öğrencilerimizin kapasitesi dikkate alınarak ihtiyacı karşılayacak büyüklükte çalışma alanlarının oluşturulması </w:t>
            </w:r>
            <w:r w:rsidR="006D1F4A">
              <w:t>önerilmektedir.</w:t>
            </w:r>
          </w:p>
        </w:tc>
      </w:tr>
    </w:tbl>
    <w:p w:rsidR="00D3204E" w:rsidRDefault="00D320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553"/>
      </w:tblGrid>
      <w:tr w:rsidR="00D3204E" w:rsidTr="009621A2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D3204E" w:rsidRPr="00393F1E" w:rsidRDefault="00D3204E" w:rsidP="0096383C">
            <w:pPr>
              <w:rPr>
                <w:b/>
              </w:rPr>
            </w:pPr>
            <w:r w:rsidRPr="00393F1E">
              <w:rPr>
                <w:b/>
              </w:rPr>
              <w:t>Gündem 2</w:t>
            </w:r>
          </w:p>
        </w:tc>
        <w:tc>
          <w:tcPr>
            <w:tcW w:w="6553" w:type="dxa"/>
            <w:shd w:val="clear" w:color="auto" w:fill="BFBFBF" w:themeFill="background1" w:themeFillShade="BF"/>
          </w:tcPr>
          <w:p w:rsidR="00D3204E" w:rsidRDefault="00D3204E" w:rsidP="006C37E8">
            <w:pPr>
              <w:jc w:val="both"/>
            </w:pPr>
            <w:r>
              <w:t xml:space="preserve">Kamil Güleç Kütüphanesi’nde </w:t>
            </w:r>
            <w:r w:rsidR="00393F1E">
              <w:t xml:space="preserve">kütüphane </w:t>
            </w:r>
            <w:r>
              <w:t>kaynaklar</w:t>
            </w:r>
            <w:r w:rsidR="00393F1E">
              <w:t>ının ve bankosunun iç içe olmasından kaynaklı</w:t>
            </w:r>
            <w:r>
              <w:t xml:space="preserve"> </w:t>
            </w:r>
            <w:r w:rsidR="00393F1E">
              <w:t xml:space="preserve">ödünç- iade işlemleri gerçekleştirilirken kullanıcılarla </w:t>
            </w:r>
            <w:r w:rsidR="006C37E8">
              <w:t xml:space="preserve">diyaloğa girildiğinden, </w:t>
            </w:r>
            <w:r w:rsidR="00393F1E">
              <w:t>ses</w:t>
            </w:r>
            <w:r w:rsidR="006C37E8">
              <w:t xml:space="preserve"> ve uğultu</w:t>
            </w:r>
            <w:r w:rsidR="00393F1E">
              <w:t xml:space="preserve"> </w:t>
            </w:r>
            <w:r w:rsidR="006C37E8">
              <w:t xml:space="preserve">olduğundan </w:t>
            </w:r>
            <w:r w:rsidR="00906F6B">
              <w:t xml:space="preserve">ders çalışan kullanıcılarımız </w:t>
            </w:r>
            <w:r w:rsidR="00393F1E">
              <w:t>olumsuz etkile</w:t>
            </w:r>
            <w:r w:rsidR="006C37E8">
              <w:t>n</w:t>
            </w:r>
            <w:r w:rsidR="00906F6B">
              <w:t>mektedir.</w:t>
            </w:r>
          </w:p>
        </w:tc>
      </w:tr>
      <w:tr w:rsidR="00D3204E" w:rsidTr="009621A2">
        <w:trPr>
          <w:trHeight w:val="1412"/>
        </w:trPr>
        <w:tc>
          <w:tcPr>
            <w:tcW w:w="2943" w:type="dxa"/>
          </w:tcPr>
          <w:p w:rsidR="00D3204E" w:rsidRPr="00393F1E" w:rsidRDefault="00D3204E" w:rsidP="0096383C">
            <w:pPr>
              <w:rPr>
                <w:b/>
              </w:rPr>
            </w:pPr>
            <w:r w:rsidRPr="00393F1E"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D3204E" w:rsidRDefault="00393F1E" w:rsidP="00393F1E">
            <w:pPr>
              <w:jc w:val="both"/>
            </w:pPr>
            <w:r>
              <w:t>Kütüphane bankosunun</w:t>
            </w:r>
            <w:r w:rsidR="006C37E8">
              <w:t>,</w:t>
            </w:r>
            <w:r>
              <w:t xml:space="preserve"> kütüphane binasının estetiğini bozmayacak şekilde başka bir yere taşınarak bankonun camlı bölme ile kapatılması </w:t>
            </w:r>
            <w:r w:rsidR="006D1F4A">
              <w:t>önerilmektedir.</w:t>
            </w:r>
          </w:p>
        </w:tc>
      </w:tr>
    </w:tbl>
    <w:p w:rsidR="00D3204E" w:rsidRDefault="00D320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553"/>
      </w:tblGrid>
      <w:tr w:rsidR="005716B1" w:rsidTr="0096383C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5716B1" w:rsidRPr="00393F1E" w:rsidRDefault="005716B1" w:rsidP="0096383C">
            <w:pPr>
              <w:rPr>
                <w:b/>
              </w:rPr>
            </w:pPr>
            <w:r>
              <w:rPr>
                <w:b/>
              </w:rPr>
              <w:t>Gündem 3</w:t>
            </w:r>
          </w:p>
        </w:tc>
        <w:tc>
          <w:tcPr>
            <w:tcW w:w="6553" w:type="dxa"/>
            <w:shd w:val="clear" w:color="auto" w:fill="BFBFBF" w:themeFill="background1" w:themeFillShade="BF"/>
          </w:tcPr>
          <w:p w:rsidR="005716B1" w:rsidRDefault="005716B1" w:rsidP="000409BA">
            <w:pPr>
              <w:jc w:val="both"/>
            </w:pPr>
            <w:r>
              <w:t xml:space="preserve">Kullanıcılarımızın kütüphaneye yönelik önerilerini </w:t>
            </w:r>
            <w:r w:rsidR="000409BA">
              <w:t>alabilmek aynı zamanda kütüphane ile ilgili bilgileri, duyuruları kullanıcılarımızın takip edebilmelerini ve kütüphanenin tanıtımını sağlamak.</w:t>
            </w:r>
          </w:p>
        </w:tc>
      </w:tr>
      <w:tr w:rsidR="005716B1" w:rsidTr="0096383C">
        <w:trPr>
          <w:trHeight w:val="1412"/>
        </w:trPr>
        <w:tc>
          <w:tcPr>
            <w:tcW w:w="2943" w:type="dxa"/>
          </w:tcPr>
          <w:p w:rsidR="005716B1" w:rsidRPr="00393F1E" w:rsidRDefault="005716B1" w:rsidP="0096383C">
            <w:pPr>
              <w:rPr>
                <w:b/>
              </w:rPr>
            </w:pPr>
            <w:r w:rsidRPr="00393F1E"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5716B1" w:rsidRDefault="000409BA" w:rsidP="0096383C">
            <w:pPr>
              <w:jc w:val="both"/>
            </w:pPr>
            <w:r>
              <w:t>Kütüphanemiz inst</w:t>
            </w:r>
            <w:r w:rsidR="001545F7">
              <w:t>a</w:t>
            </w:r>
            <w:r>
              <w:t>gram sayfasının gü</w:t>
            </w:r>
            <w:r w:rsidR="00683332">
              <w:t>ncelliğinin korunması ve sayfa</w:t>
            </w:r>
            <w:r>
              <w:t>nın aktif olarak takip edilmesi önerilmiştir.</w:t>
            </w:r>
          </w:p>
        </w:tc>
      </w:tr>
    </w:tbl>
    <w:p w:rsidR="005716B1" w:rsidRDefault="005716B1"/>
    <w:sectPr w:rsidR="005716B1" w:rsidSect="00D320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E"/>
    <w:rsid w:val="000409BA"/>
    <w:rsid w:val="000B1861"/>
    <w:rsid w:val="001545F7"/>
    <w:rsid w:val="00393F1E"/>
    <w:rsid w:val="005716B1"/>
    <w:rsid w:val="00683332"/>
    <w:rsid w:val="006C37E8"/>
    <w:rsid w:val="006D1F4A"/>
    <w:rsid w:val="00906F6B"/>
    <w:rsid w:val="009621A2"/>
    <w:rsid w:val="00A679FA"/>
    <w:rsid w:val="00D3204E"/>
    <w:rsid w:val="00E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2021-11-08T07:20:00Z</dcterms:created>
  <dcterms:modified xsi:type="dcterms:W3CDTF">2021-11-08T07:20:00Z</dcterms:modified>
</cp:coreProperties>
</file>