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4304BB" w:rsidRPr="001A63E2" w:rsidTr="00AE5065">
        <w:trPr>
          <w:cantSplit/>
          <w:trHeight w:val="270"/>
        </w:trPr>
        <w:tc>
          <w:tcPr>
            <w:tcW w:w="3047" w:type="dxa"/>
            <w:vMerge w:val="restart"/>
          </w:tcPr>
          <w:p w:rsidR="004304BB" w:rsidRPr="001A63E2" w:rsidRDefault="004304BB" w:rsidP="00AE5065">
            <w:pPr>
              <w:jc w:val="center"/>
              <w:rPr>
                <w:sz w:val="22"/>
                <w:szCs w:val="22"/>
              </w:rPr>
            </w:pPr>
          </w:p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  <w:r w:rsidRPr="001A63E2">
              <w:rPr>
                <w:noProof/>
                <w:sz w:val="22"/>
                <w:szCs w:val="22"/>
              </w:rPr>
              <w:drawing>
                <wp:inline distT="0" distB="0" distL="0" distR="0" wp14:anchorId="20FD0EF3" wp14:editId="27333EC5">
                  <wp:extent cx="1029234" cy="8953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30" cy="9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4304BB" w:rsidRPr="001A63E2" w:rsidRDefault="004304BB" w:rsidP="00AE5065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4304BB" w:rsidRPr="001A63E2" w:rsidRDefault="004304BB" w:rsidP="00AE506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sz w:val="22"/>
                <w:szCs w:val="22"/>
              </w:rPr>
              <w:t>KARABÜK ÜNİVERSİTESİ</w:t>
            </w:r>
          </w:p>
          <w:p w:rsidR="004304BB" w:rsidRPr="001A63E2" w:rsidRDefault="004304BB" w:rsidP="00AE506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</w:p>
          <w:p w:rsidR="004304BB" w:rsidRPr="001A63E2" w:rsidRDefault="004304BB" w:rsidP="00AE506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4304BB" w:rsidRPr="001A63E2" w:rsidRDefault="004304BB" w:rsidP="00AE5065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  <w:r w:rsidRPr="001A63E2">
              <w:rPr>
                <w:sz w:val="22"/>
                <w:szCs w:val="22"/>
              </w:rPr>
              <w:t>GT - 38</w:t>
            </w:r>
          </w:p>
        </w:tc>
      </w:tr>
      <w:tr w:rsidR="004304BB" w:rsidRPr="001A63E2" w:rsidTr="00AE5065">
        <w:trPr>
          <w:cantSplit/>
          <w:trHeight w:val="269"/>
        </w:trPr>
        <w:tc>
          <w:tcPr>
            <w:tcW w:w="3047" w:type="dxa"/>
            <w:vMerge/>
          </w:tcPr>
          <w:p w:rsidR="004304BB" w:rsidRPr="001A63E2" w:rsidRDefault="004304BB" w:rsidP="00AE5065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304BB" w:rsidRPr="001A63E2" w:rsidRDefault="004304BB" w:rsidP="00AE5065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  <w:r w:rsidRPr="001A63E2">
              <w:rPr>
                <w:sz w:val="22"/>
                <w:szCs w:val="22"/>
              </w:rPr>
              <w:t>17.09.2019</w:t>
            </w:r>
          </w:p>
        </w:tc>
      </w:tr>
      <w:tr w:rsidR="004304BB" w:rsidRPr="001A63E2" w:rsidTr="00AE5065">
        <w:trPr>
          <w:cantSplit/>
          <w:trHeight w:val="269"/>
        </w:trPr>
        <w:tc>
          <w:tcPr>
            <w:tcW w:w="3047" w:type="dxa"/>
            <w:vMerge/>
          </w:tcPr>
          <w:p w:rsidR="004304BB" w:rsidRPr="001A63E2" w:rsidRDefault="004304BB" w:rsidP="00AE5065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304BB" w:rsidRPr="001A63E2" w:rsidRDefault="004304BB" w:rsidP="00AE5065">
            <w:pPr>
              <w:pStyle w:val="stbilgi"/>
              <w:rPr>
                <w:b/>
                <w:bCs/>
                <w:sz w:val="22"/>
                <w:szCs w:val="22"/>
              </w:rPr>
            </w:pPr>
            <w:proofErr w:type="spellStart"/>
            <w:r w:rsidRPr="001A63E2">
              <w:rPr>
                <w:b/>
                <w:bCs/>
                <w:sz w:val="22"/>
                <w:szCs w:val="22"/>
              </w:rPr>
              <w:t>Rev</w:t>
            </w:r>
            <w:proofErr w:type="spellEnd"/>
            <w:r w:rsidRPr="001A63E2">
              <w:rPr>
                <w:b/>
                <w:bCs/>
                <w:sz w:val="22"/>
                <w:szCs w:val="22"/>
              </w:rPr>
              <w:t>. No/Tarih</w:t>
            </w:r>
          </w:p>
        </w:tc>
        <w:tc>
          <w:tcPr>
            <w:tcW w:w="1527" w:type="dxa"/>
            <w:vAlign w:val="center"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  <w:r w:rsidRPr="001A63E2">
              <w:rPr>
                <w:sz w:val="22"/>
                <w:szCs w:val="22"/>
              </w:rPr>
              <w:t>38/17.09.2019</w:t>
            </w:r>
          </w:p>
        </w:tc>
      </w:tr>
      <w:tr w:rsidR="004304BB" w:rsidRPr="001A63E2" w:rsidTr="00AE5065">
        <w:trPr>
          <w:cantSplit/>
          <w:trHeight w:val="1250"/>
        </w:trPr>
        <w:tc>
          <w:tcPr>
            <w:tcW w:w="3047" w:type="dxa"/>
            <w:vMerge/>
          </w:tcPr>
          <w:p w:rsidR="004304BB" w:rsidRPr="001A63E2" w:rsidRDefault="004304BB" w:rsidP="00AE5065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304BB" w:rsidRPr="001A63E2" w:rsidRDefault="004304BB" w:rsidP="00AE5065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Sayfa No</w:t>
            </w:r>
          </w:p>
        </w:tc>
        <w:tc>
          <w:tcPr>
            <w:tcW w:w="1527" w:type="dxa"/>
            <w:vAlign w:val="center"/>
          </w:tcPr>
          <w:p w:rsidR="004304BB" w:rsidRPr="001A63E2" w:rsidRDefault="004304BB" w:rsidP="00AE5065">
            <w:pPr>
              <w:pStyle w:val="stbilgi"/>
              <w:jc w:val="center"/>
              <w:rPr>
                <w:sz w:val="22"/>
                <w:szCs w:val="22"/>
              </w:rPr>
            </w:pPr>
            <w:r w:rsidRPr="001A63E2">
              <w:rPr>
                <w:sz w:val="22"/>
                <w:szCs w:val="22"/>
              </w:rPr>
              <w:t>38</w:t>
            </w:r>
          </w:p>
        </w:tc>
      </w:tr>
    </w:tbl>
    <w:p w:rsidR="004304BB" w:rsidRPr="001A63E2" w:rsidRDefault="004304BB" w:rsidP="004304BB">
      <w:pPr>
        <w:tabs>
          <w:tab w:val="left" w:pos="2160"/>
        </w:tabs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45"/>
        <w:gridCol w:w="6661"/>
      </w:tblGrid>
      <w:tr w:rsidR="004304BB" w:rsidRPr="001A63E2" w:rsidTr="00AE5065">
        <w:trPr>
          <w:trHeight w:val="240"/>
        </w:trPr>
        <w:tc>
          <w:tcPr>
            <w:tcW w:w="1756" w:type="pct"/>
            <w:vAlign w:val="center"/>
          </w:tcPr>
          <w:p w:rsidR="004304BB" w:rsidRPr="001A63E2" w:rsidRDefault="004304BB" w:rsidP="00AE506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UNVANI (Adı-Soyadı)</w:t>
            </w:r>
          </w:p>
        </w:tc>
        <w:tc>
          <w:tcPr>
            <w:tcW w:w="3244" w:type="pct"/>
            <w:gridSpan w:val="2"/>
            <w:vAlign w:val="center"/>
          </w:tcPr>
          <w:p w:rsidR="004304BB" w:rsidRPr="001A63E2" w:rsidRDefault="004304BB" w:rsidP="00AE5065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:</w:t>
            </w:r>
            <w:r w:rsidRPr="001A63E2">
              <w:rPr>
                <w:sz w:val="22"/>
                <w:szCs w:val="22"/>
              </w:rPr>
              <w:t xml:space="preserve"> Mühendis Neriman KİREMİTCİ</w:t>
            </w:r>
          </w:p>
        </w:tc>
      </w:tr>
      <w:tr w:rsidR="004304BB" w:rsidRPr="001A63E2" w:rsidTr="00AE5065">
        <w:trPr>
          <w:trHeight w:val="239"/>
        </w:trPr>
        <w:tc>
          <w:tcPr>
            <w:tcW w:w="1825" w:type="pct"/>
            <w:gridSpan w:val="2"/>
            <w:vAlign w:val="center"/>
          </w:tcPr>
          <w:p w:rsidR="004304BB" w:rsidRPr="001A63E2" w:rsidRDefault="004304BB" w:rsidP="00AE5065">
            <w:pPr>
              <w:spacing w:line="360" w:lineRule="auto"/>
              <w:rPr>
                <w:b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175" w:type="pct"/>
            <w:vAlign w:val="center"/>
          </w:tcPr>
          <w:p w:rsidR="004304BB" w:rsidRPr="001A63E2" w:rsidRDefault="004304BB" w:rsidP="00AE5065">
            <w:pPr>
              <w:ind w:left="-108"/>
              <w:rPr>
                <w:b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:</w:t>
            </w:r>
            <w:r w:rsidRPr="001A63E2">
              <w:rPr>
                <w:b/>
                <w:sz w:val="22"/>
                <w:szCs w:val="22"/>
              </w:rPr>
              <w:t xml:space="preserve"> </w:t>
            </w:r>
            <w:r w:rsidRPr="001A63E2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4304BB" w:rsidRPr="001A63E2" w:rsidTr="00AE5065">
        <w:trPr>
          <w:trHeight w:val="599"/>
        </w:trPr>
        <w:tc>
          <w:tcPr>
            <w:tcW w:w="1756" w:type="pct"/>
            <w:vAlign w:val="center"/>
          </w:tcPr>
          <w:p w:rsidR="004304BB" w:rsidRPr="001A63E2" w:rsidRDefault="004304BB" w:rsidP="00AE5065">
            <w:pPr>
              <w:spacing w:line="360" w:lineRule="auto"/>
              <w:rPr>
                <w:b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44" w:type="pct"/>
            <w:gridSpan w:val="2"/>
            <w:vAlign w:val="center"/>
          </w:tcPr>
          <w:p w:rsidR="004304BB" w:rsidRPr="001A63E2" w:rsidRDefault="004304BB" w:rsidP="00AE5065">
            <w:pPr>
              <w:jc w:val="both"/>
              <w:rPr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:</w:t>
            </w:r>
            <w:r w:rsidRPr="001A63E2">
              <w:rPr>
                <w:sz w:val="22"/>
                <w:szCs w:val="22"/>
              </w:rPr>
              <w:t>Rektör, Rektör Yardımcıları, Genel Sekreter, Genel Sekreter Yardımcılarına, Daire Başkanına ve Şube Müdürüne karşı sorumludur.</w:t>
            </w:r>
          </w:p>
        </w:tc>
      </w:tr>
      <w:tr w:rsidR="004304BB" w:rsidRPr="001A63E2" w:rsidTr="00AE5065">
        <w:trPr>
          <w:trHeight w:val="378"/>
        </w:trPr>
        <w:tc>
          <w:tcPr>
            <w:tcW w:w="1756" w:type="pct"/>
            <w:tcBorders>
              <w:bottom w:val="double" w:sz="4" w:space="0" w:color="auto"/>
            </w:tcBorders>
            <w:vAlign w:val="bottom"/>
          </w:tcPr>
          <w:p w:rsidR="004304BB" w:rsidRPr="001A63E2" w:rsidRDefault="004304BB" w:rsidP="00AE5065">
            <w:pPr>
              <w:spacing w:line="360" w:lineRule="auto"/>
              <w:rPr>
                <w:b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44" w:type="pct"/>
            <w:gridSpan w:val="2"/>
            <w:tcBorders>
              <w:bottom w:val="double" w:sz="4" w:space="0" w:color="auto"/>
            </w:tcBorders>
            <w:vAlign w:val="center"/>
          </w:tcPr>
          <w:p w:rsidR="004304BB" w:rsidRPr="001A63E2" w:rsidRDefault="004304BB" w:rsidP="00AE5065">
            <w:pPr>
              <w:rPr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 xml:space="preserve">: </w:t>
            </w:r>
            <w:r w:rsidRPr="001A63E2">
              <w:rPr>
                <w:bCs/>
                <w:sz w:val="22"/>
                <w:szCs w:val="22"/>
              </w:rPr>
              <w:t>Bilgisayar İşletmeni Aybike DEVECİ</w:t>
            </w:r>
          </w:p>
        </w:tc>
      </w:tr>
    </w:tbl>
    <w:p w:rsidR="004304BB" w:rsidRPr="001A63E2" w:rsidRDefault="004304BB" w:rsidP="004304BB">
      <w:pPr>
        <w:tabs>
          <w:tab w:val="left" w:pos="2160"/>
        </w:tabs>
        <w:rPr>
          <w:sz w:val="22"/>
          <w:szCs w:val="22"/>
        </w:rPr>
      </w:pPr>
    </w:p>
    <w:tbl>
      <w:tblPr>
        <w:tblW w:w="5663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20"/>
      </w:tblGrid>
      <w:tr w:rsidR="004304BB" w:rsidRPr="001A63E2" w:rsidTr="00AE5065">
        <w:trPr>
          <w:trHeight w:val="7983"/>
        </w:trPr>
        <w:tc>
          <w:tcPr>
            <w:tcW w:w="5000" w:type="pct"/>
            <w:tcBorders>
              <w:top w:val="double" w:sz="4" w:space="0" w:color="auto"/>
            </w:tcBorders>
          </w:tcPr>
          <w:p w:rsidR="004304BB" w:rsidRPr="001A63E2" w:rsidRDefault="004304BB" w:rsidP="00AE5065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4304BB" w:rsidRPr="001A63E2" w:rsidRDefault="004304BB" w:rsidP="00AE5065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4304BB" w:rsidRPr="00CB66D2" w:rsidRDefault="004304BB" w:rsidP="00AE5065">
            <w:pPr>
              <w:spacing w:line="240" w:lineRule="exact"/>
              <w:rPr>
                <w:b/>
                <w:bCs/>
                <w:sz w:val="16"/>
                <w:szCs w:val="16"/>
              </w:rPr>
            </w:pPr>
          </w:p>
          <w:p w:rsidR="004304BB" w:rsidRDefault="004304BB" w:rsidP="00AE5065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1A63E2">
              <w:rPr>
                <w:b/>
                <w:bCs/>
                <w:sz w:val="22"/>
                <w:szCs w:val="22"/>
              </w:rPr>
              <w:t xml:space="preserve">           Görevleri:</w:t>
            </w:r>
          </w:p>
          <w:p w:rsidR="004304BB" w:rsidRPr="001A63E2" w:rsidRDefault="004304BB" w:rsidP="00AE5065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360" w:lineRule="auto"/>
              <w:ind w:left="924" w:hanging="357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Okuyucu Hizmetlerini (Üyelik, ödünç verme, süre uzatımı, ayırtma işlemlerini) yürütmek </w:t>
            </w:r>
            <w:proofErr w:type="gramStart"/>
            <w:r w:rsidRPr="001A63E2">
              <w:rPr>
                <w:color w:val="0D0D0D" w:themeColor="text1" w:themeTint="F2"/>
                <w:sz w:val="22"/>
                <w:szCs w:val="22"/>
              </w:rPr>
              <w:t>üzere   kütüphane</w:t>
            </w:r>
            <w:proofErr w:type="gramEnd"/>
            <w:r w:rsidRPr="001A63E2">
              <w:rPr>
                <w:color w:val="0D0D0D" w:themeColor="text1" w:themeTint="F2"/>
                <w:sz w:val="22"/>
                <w:szCs w:val="22"/>
              </w:rPr>
              <w:t xml:space="preserve"> zemin kat bankosunda görev almak.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1027"/>
                <w:tab w:val="left" w:pos="1111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>Kendi sorumluluk alanına verilen rafların tertip ve düzenini sağlamak.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 Nadide eserlerin korunması için gereken önlemleri almak.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Birim Risk Koordinatör </w:t>
            </w:r>
            <w:proofErr w:type="spellStart"/>
            <w:r w:rsidRPr="001A63E2">
              <w:rPr>
                <w:color w:val="0D0D0D" w:themeColor="text1" w:themeTint="F2"/>
                <w:sz w:val="22"/>
                <w:szCs w:val="22"/>
                <w:lang w:eastAsia="en-US"/>
              </w:rPr>
              <w:t>Ekibi’nde</w:t>
            </w:r>
            <w:proofErr w:type="spellEnd"/>
            <w:r w:rsidRPr="001A63E2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görev almak.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1A63E2">
              <w:rPr>
                <w:color w:val="0D0D0D" w:themeColor="text1" w:themeTint="F2"/>
                <w:sz w:val="22"/>
                <w:szCs w:val="22"/>
              </w:rPr>
              <w:t>Kütüphane Sayım Komisyonu’nda asil olarak Üye görevini yürütmek.</w:t>
            </w:r>
            <w:proofErr w:type="gramEnd"/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 Koruma ve Güvenlik Planı’nda İlkyardım ve Koruma </w:t>
            </w:r>
            <w:proofErr w:type="spellStart"/>
            <w:r w:rsidRPr="001A63E2">
              <w:rPr>
                <w:color w:val="0D0D0D" w:themeColor="text1" w:themeTint="F2"/>
                <w:sz w:val="22"/>
                <w:szCs w:val="22"/>
              </w:rPr>
              <w:t>Ekibi’nde</w:t>
            </w:r>
            <w:proofErr w:type="spellEnd"/>
            <w:r w:rsidRPr="001A63E2">
              <w:rPr>
                <w:color w:val="0D0D0D" w:themeColor="text1" w:themeTint="F2"/>
                <w:sz w:val="22"/>
                <w:szCs w:val="22"/>
              </w:rPr>
              <w:t xml:space="preserve"> ekip personeli görevini yerine getirmek.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bCs/>
                <w:color w:val="0D0D0D" w:themeColor="text1" w:themeTint="F2"/>
                <w:sz w:val="22"/>
                <w:szCs w:val="22"/>
              </w:rPr>
              <w:t xml:space="preserve"> Kütüphane</w:t>
            </w:r>
            <w:r w:rsidRPr="001A63E2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1A63E2">
              <w:rPr>
                <w:bCs/>
                <w:color w:val="0D0D0D" w:themeColor="text1" w:themeTint="F2"/>
                <w:sz w:val="22"/>
                <w:szCs w:val="22"/>
              </w:rPr>
              <w:t>Muayene Kabul Komisyonu’nda asil olarak Başkan görevini yerine getirmek.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bCs/>
                <w:color w:val="0D0D0D" w:themeColor="text1" w:themeTint="F2"/>
                <w:sz w:val="22"/>
                <w:szCs w:val="22"/>
              </w:rPr>
              <w:t xml:space="preserve"> Kütüphane Hurdaya Ayırma Komisyonu’nda yedek olarak Başkan Vekili görevini yerine getirmek.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bCs/>
                <w:color w:val="0D0D0D" w:themeColor="text1" w:themeTint="F2"/>
                <w:sz w:val="22"/>
                <w:szCs w:val="22"/>
              </w:rPr>
              <w:t xml:space="preserve"> Kütüphane Düşüm Komisyonu’nda yedek olarak Başkan Vekili görevini yerine getirmek.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 Kütüphane Gazete Muayene ve Kabul Komisyonu’nda yedek olarak Başkan Vekili görevini </w:t>
            </w:r>
            <w:proofErr w:type="gramStart"/>
            <w:r w:rsidRPr="001A63E2">
              <w:rPr>
                <w:color w:val="0D0D0D" w:themeColor="text1" w:themeTint="F2"/>
                <w:sz w:val="22"/>
                <w:szCs w:val="22"/>
              </w:rPr>
              <w:t>yerine</w:t>
            </w:r>
            <w:r w:rsidRPr="001A63E2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    </w:t>
            </w:r>
            <w:r w:rsidRPr="001A63E2">
              <w:rPr>
                <w:color w:val="0D0D0D" w:themeColor="text1" w:themeTint="F2"/>
                <w:sz w:val="22"/>
                <w:szCs w:val="22"/>
              </w:rPr>
              <w:t>getirmek</w:t>
            </w:r>
            <w:proofErr w:type="gramEnd"/>
            <w:r w:rsidRPr="001A63E2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4304BB" w:rsidRPr="001A63E2" w:rsidRDefault="004304BB" w:rsidP="004304BB">
            <w:pPr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ind w:left="918" w:hanging="357"/>
              <w:contextualSpacing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1A63E2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1A63E2">
              <w:rPr>
                <w:color w:val="0D0D0D" w:themeColor="text1" w:themeTint="F2"/>
                <w:sz w:val="22"/>
                <w:szCs w:val="22"/>
              </w:rPr>
              <w:t>Kütüphane YORDAM Otomasyon Muayene Kabul Komisyonu’nda yedek olarak Üye görevini yerine getirmek.</w:t>
            </w:r>
          </w:p>
          <w:p w:rsidR="004304BB" w:rsidRDefault="004304BB" w:rsidP="004304BB">
            <w:pPr>
              <w:pStyle w:val="ListeParagraf"/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ind w:left="918" w:hanging="357"/>
              <w:jc w:val="both"/>
              <w:rPr>
                <w:rFonts w:ascii="Times New Roman" w:hAnsi="Times New Roman"/>
              </w:rPr>
            </w:pPr>
            <w:r w:rsidRPr="001A63E2">
              <w:rPr>
                <w:rFonts w:ascii="Times New Roman" w:hAnsi="Times New Roman"/>
              </w:rPr>
              <w:t xml:space="preserve"> Başkan</w:t>
            </w:r>
            <w:r>
              <w:rPr>
                <w:rFonts w:ascii="Times New Roman" w:hAnsi="Times New Roman"/>
              </w:rPr>
              <w:t xml:space="preserve"> ve şube müdürü</w:t>
            </w:r>
            <w:r w:rsidRPr="00CB66D2">
              <w:rPr>
                <w:rFonts w:ascii="Times New Roman" w:hAnsi="Times New Roman"/>
              </w:rPr>
              <w:t xml:space="preserve"> tarafından verilen diğer görevleri yerine getirmek.</w:t>
            </w:r>
          </w:p>
          <w:p w:rsidR="004304BB" w:rsidRPr="00CB66D2" w:rsidRDefault="004304BB" w:rsidP="00AE5065">
            <w:pPr>
              <w:pStyle w:val="ListeParagraf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ind w:left="91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4304BB" w:rsidRPr="001A63E2" w:rsidRDefault="004304BB" w:rsidP="00AE5065">
            <w:pPr>
              <w:spacing w:line="240" w:lineRule="exact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1A63E2">
              <w:rPr>
                <w:b/>
                <w:color w:val="0D0D0D" w:themeColor="text1" w:themeTint="F2"/>
                <w:sz w:val="22"/>
                <w:szCs w:val="22"/>
              </w:rPr>
              <w:t>Yetkileri:</w:t>
            </w:r>
          </w:p>
          <w:p w:rsidR="004304BB" w:rsidRPr="001A63E2" w:rsidRDefault="004304BB" w:rsidP="00AE5065">
            <w:pPr>
              <w:spacing w:line="240" w:lineRule="exact"/>
              <w:rPr>
                <w:color w:val="0D0D0D" w:themeColor="text1" w:themeTint="F2"/>
                <w:sz w:val="22"/>
                <w:szCs w:val="22"/>
              </w:rPr>
            </w:pPr>
            <w:r w:rsidRPr="001A63E2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4304BB" w:rsidRPr="001A63E2" w:rsidRDefault="004304BB" w:rsidP="004304BB">
            <w:pPr>
              <w:pStyle w:val="ListeParagraf"/>
              <w:numPr>
                <w:ilvl w:val="0"/>
                <w:numId w:val="1"/>
              </w:numPr>
              <w:tabs>
                <w:tab w:val="left" w:pos="1096"/>
              </w:tabs>
              <w:spacing w:after="0" w:line="240" w:lineRule="exact"/>
              <w:ind w:left="885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1A63E2">
              <w:rPr>
                <w:rFonts w:ascii="Times New Roman" w:hAnsi="Times New Roman"/>
                <w:color w:val="0D0D0D" w:themeColor="text1" w:themeTint="F2"/>
              </w:rPr>
              <w:t>Teknik hizmetler, okuyucu ve bilgi hizmetleri ile ilgili çalışmaların</w:t>
            </w:r>
            <w:r w:rsidRPr="001A63E2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1A63E2">
              <w:rPr>
                <w:rFonts w:ascii="Times New Roman" w:hAnsi="Times New Roman"/>
                <w:color w:val="0D0D0D" w:themeColor="text1" w:themeTint="F2"/>
              </w:rPr>
              <w:t>yürütülmesinde yetkilidir.</w:t>
            </w:r>
          </w:p>
          <w:p w:rsidR="004304BB" w:rsidRPr="001A63E2" w:rsidRDefault="004304BB" w:rsidP="00AE5065">
            <w:pPr>
              <w:pStyle w:val="ListeParagraf"/>
              <w:spacing w:after="0"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0130F2" w:rsidRDefault="000130F2">
      <w:bookmarkStart w:id="0" w:name="_GoBack"/>
      <w:bookmarkEnd w:id="0"/>
    </w:p>
    <w:sectPr w:rsidR="0001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0A"/>
    <w:multiLevelType w:val="hybridMultilevel"/>
    <w:tmpl w:val="22DC9A0C"/>
    <w:lvl w:ilvl="0" w:tplc="690667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BB"/>
    <w:rsid w:val="000130F2"/>
    <w:rsid w:val="004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30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30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4B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30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4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30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4B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2019-10-15T11:40:00Z</dcterms:created>
  <dcterms:modified xsi:type="dcterms:W3CDTF">2019-10-15T11:41:00Z</dcterms:modified>
</cp:coreProperties>
</file>